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C7BF" w14:textId="50822B9F" w:rsidR="00FF3D22" w:rsidRDefault="00C45BD8" w:rsidP="00C45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2CD05F69" w14:textId="50E90128" w:rsidR="00C45BD8" w:rsidRDefault="00C45BD8" w:rsidP="00C45B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E3659" w14:textId="4751596E" w:rsidR="00C45BD8" w:rsidRDefault="00C45BD8" w:rsidP="00C45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6E0B298" w14:textId="45303EB2" w:rsidR="00C45BD8" w:rsidRDefault="00C45BD8" w:rsidP="00C45B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20575" w14:textId="6D1FC16B" w:rsidR="00C45BD8" w:rsidRDefault="00C45BD8" w:rsidP="00FF3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28.03.2024 года № </w:t>
      </w:r>
      <w:r w:rsidR="00070391">
        <w:rPr>
          <w:rFonts w:ascii="Times New Roman" w:hAnsi="Times New Roman" w:cs="Times New Roman"/>
          <w:sz w:val="28"/>
          <w:szCs w:val="28"/>
        </w:rPr>
        <w:t>436</w:t>
      </w:r>
    </w:p>
    <w:p w14:paraId="55B1E6F3" w14:textId="24F5CEBF" w:rsidR="00FF3D22" w:rsidRDefault="00FF3D22" w:rsidP="00FF3D22">
      <w:pPr>
        <w:rPr>
          <w:rFonts w:ascii="Times New Roman" w:hAnsi="Times New Roman" w:cs="Times New Roman"/>
          <w:sz w:val="28"/>
          <w:szCs w:val="28"/>
        </w:rPr>
      </w:pPr>
    </w:p>
    <w:p w14:paraId="798C33B5" w14:textId="77777777" w:rsidR="00FF3D22" w:rsidRPr="00983B90" w:rsidRDefault="00FF3D22" w:rsidP="00FF6FB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071ED444" w14:textId="645DDFC8" w:rsidR="00FF3D22" w:rsidRPr="00974873" w:rsidRDefault="00FF3D22" w:rsidP="00FF3D22">
      <w:pPr>
        <w:autoSpaceDE w:val="0"/>
        <w:autoSpaceDN w:val="0"/>
        <w:adjustRightInd w:val="0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О         внесении         изменений                                  в постановление администрации Карталинского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581</w:t>
      </w:r>
    </w:p>
    <w:p w14:paraId="59BE3A98" w14:textId="77777777" w:rsidR="00B116E0" w:rsidRPr="00FF3D22" w:rsidRDefault="00B116E0" w:rsidP="00FF3D22">
      <w:pPr>
        <w:pStyle w:val="23"/>
        <w:shd w:val="clear" w:color="auto" w:fill="auto"/>
        <w:spacing w:before="0" w:after="0" w:line="240" w:lineRule="auto"/>
        <w:ind w:left="280" w:right="5680"/>
        <w:rPr>
          <w:rStyle w:val="24"/>
        </w:rPr>
      </w:pPr>
    </w:p>
    <w:p w14:paraId="6FBD5D9A" w14:textId="77777777" w:rsidR="0046468C" w:rsidRPr="00FF3D22" w:rsidRDefault="0046468C" w:rsidP="00FF3D22">
      <w:pPr>
        <w:pStyle w:val="23"/>
        <w:shd w:val="clear" w:color="auto" w:fill="auto"/>
        <w:spacing w:before="0" w:after="0" w:line="240" w:lineRule="auto"/>
        <w:ind w:left="280" w:right="5680"/>
      </w:pPr>
    </w:p>
    <w:p w14:paraId="5DD9D599" w14:textId="78599B1A" w:rsidR="00B3347D" w:rsidRPr="00FF3D22" w:rsidRDefault="006A352B" w:rsidP="00FF3D22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FF3D22">
        <w:rPr>
          <w:rStyle w:val="24"/>
        </w:rPr>
        <w:t xml:space="preserve">В соответствии Федеральным законом от 21.12.1994 года № 68-ФЗ </w:t>
      </w:r>
      <w:r w:rsidR="00FF3D22">
        <w:rPr>
          <w:rStyle w:val="24"/>
        </w:rPr>
        <w:t xml:space="preserve">                       </w:t>
      </w:r>
      <w:r w:rsidRPr="00FF3D22">
        <w:rPr>
          <w:rStyle w:val="24"/>
        </w:rPr>
        <w:t>«О защите населения и территорий от чрезвычайных ситуаций природного и техногенного характера», в целях приведения муниципальных правовых актов в соответствие с действующим законодательством,</w:t>
      </w:r>
    </w:p>
    <w:p w14:paraId="08E4261A" w14:textId="77777777" w:rsidR="00B3347D" w:rsidRPr="00FF3D22" w:rsidRDefault="006A352B" w:rsidP="00FF3D22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FF3D22">
        <w:rPr>
          <w:rStyle w:val="24"/>
        </w:rPr>
        <w:t>администрация Карталинского муниципального района ПОСТАНОВЛЯЕТ:</w:t>
      </w:r>
    </w:p>
    <w:p w14:paraId="6E0091BA" w14:textId="71375430" w:rsidR="00A85075" w:rsidRPr="00FF3D22" w:rsidRDefault="00FF6FB6" w:rsidP="00FF6FB6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>
        <w:rPr>
          <w:rStyle w:val="24"/>
        </w:rPr>
        <w:t xml:space="preserve">1. </w:t>
      </w:r>
      <w:r w:rsidR="00A85075" w:rsidRPr="00FF3D22">
        <w:rPr>
          <w:rStyle w:val="24"/>
        </w:rPr>
        <w:t xml:space="preserve">Внести в постановление администрации Карталинского муниципального района </w:t>
      </w:r>
      <w:r w:rsidR="00780511" w:rsidRPr="00FF3D22">
        <w:rPr>
          <w:rStyle w:val="24"/>
        </w:rPr>
        <w:t xml:space="preserve">от 15.06.2022 года № 581 </w:t>
      </w:r>
      <w:r w:rsidR="00A85075" w:rsidRPr="00FF3D22">
        <w:rPr>
          <w:rStyle w:val="24"/>
        </w:rPr>
        <w:t>«</w:t>
      </w:r>
      <w:r w:rsidR="00780511" w:rsidRPr="00FF3D22">
        <w:rPr>
          <w:rStyle w:val="24"/>
        </w:rPr>
        <w:t>Об организации, составе, порядке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</w:t>
      </w:r>
      <w:r w:rsidR="00A02E2B" w:rsidRPr="00FF3D22">
        <w:rPr>
          <w:rStyle w:val="24"/>
        </w:rPr>
        <w:t>»</w:t>
      </w:r>
      <w:r w:rsidR="00A85075" w:rsidRPr="00FF3D22">
        <w:rPr>
          <w:rStyle w:val="24"/>
        </w:rPr>
        <w:t xml:space="preserve"> следующие изменения:</w:t>
      </w:r>
    </w:p>
    <w:p w14:paraId="7EC36E53" w14:textId="2E9B7BA2" w:rsidR="00975F47" w:rsidRPr="00FF3D22" w:rsidRDefault="003418E9" w:rsidP="003418E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194">
        <w:rPr>
          <w:rFonts w:ascii="Times New Roman" w:hAnsi="Times New Roman" w:cs="Times New Roman"/>
          <w:sz w:val="28"/>
          <w:szCs w:val="28"/>
        </w:rPr>
        <w:t xml:space="preserve"> п</w:t>
      </w:r>
      <w:r w:rsidR="00A02E2B" w:rsidRPr="00FF3D22">
        <w:rPr>
          <w:rFonts w:ascii="Times New Roman" w:hAnsi="Times New Roman" w:cs="Times New Roman"/>
          <w:sz w:val="28"/>
          <w:szCs w:val="28"/>
        </w:rPr>
        <w:t xml:space="preserve">ункт </w:t>
      </w:r>
      <w:r w:rsidR="00780511" w:rsidRPr="00FF3D22">
        <w:rPr>
          <w:rFonts w:ascii="Times New Roman" w:hAnsi="Times New Roman" w:cs="Times New Roman"/>
          <w:sz w:val="28"/>
          <w:szCs w:val="28"/>
        </w:rPr>
        <w:t>6</w:t>
      </w:r>
      <w:r w:rsidR="00A02E2B" w:rsidRPr="00FF3D2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975F47" w:rsidRPr="00FF3D22">
        <w:rPr>
          <w:rFonts w:ascii="Times New Roman" w:hAnsi="Times New Roman" w:cs="Times New Roman"/>
          <w:sz w:val="28"/>
          <w:szCs w:val="28"/>
        </w:rPr>
        <w:t>:</w:t>
      </w:r>
    </w:p>
    <w:p w14:paraId="1B5D06B4" w14:textId="0AEBA885" w:rsidR="00A02E2B" w:rsidRPr="00FF3D22" w:rsidRDefault="00A02E2B" w:rsidP="00FF3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>«</w:t>
      </w:r>
      <w:r w:rsidR="00780511" w:rsidRPr="00FF3D22">
        <w:rPr>
          <w:rFonts w:ascii="Times New Roman" w:hAnsi="Times New Roman" w:cs="Times New Roman"/>
          <w:sz w:val="28"/>
          <w:szCs w:val="28"/>
        </w:rPr>
        <w:t>6</w:t>
      </w:r>
      <w:r w:rsidRPr="00FF3D22">
        <w:rPr>
          <w:rFonts w:ascii="Times New Roman" w:hAnsi="Times New Roman" w:cs="Times New Roman"/>
          <w:sz w:val="28"/>
          <w:szCs w:val="28"/>
        </w:rPr>
        <w:t xml:space="preserve">. 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BE21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делам 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>района» Трескова С.В.</w:t>
      </w:r>
      <w:r w:rsidR="00F835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E8C3C7C" w14:textId="0809EEE1" w:rsidR="00A02E2B" w:rsidRPr="00FF6FB6" w:rsidRDefault="00FF6FB6" w:rsidP="00FF6F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</w:t>
      </w:r>
      <w:r w:rsidR="00780511" w:rsidRPr="00FF6FB6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BE2194" w:rsidRPr="00FF6F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0511" w:rsidRPr="00FF6FB6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организации, составе, порядке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</w:t>
      </w:r>
      <w:r w:rsidR="00BE2194" w:rsidRPr="00FF6FB6">
        <w:rPr>
          <w:rFonts w:ascii="Times New Roman" w:eastAsia="Times New Roman" w:hAnsi="Times New Roman" w:cs="Times New Roman"/>
          <w:sz w:val="28"/>
          <w:szCs w:val="28"/>
        </w:rPr>
        <w:t>, утвержденном указанным постановлением</w:t>
      </w:r>
      <w:r w:rsidR="00E85B6D" w:rsidRPr="00FF6FB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59132F" w14:textId="559B4289" w:rsidR="00E34C8F" w:rsidRPr="00FF3D22" w:rsidRDefault="003418E9" w:rsidP="00BE2194">
      <w:pPr>
        <w:pStyle w:val="23"/>
        <w:tabs>
          <w:tab w:val="left" w:pos="993"/>
          <w:tab w:val="left" w:pos="9072"/>
        </w:tabs>
        <w:spacing w:before="0" w:after="0" w:line="240" w:lineRule="auto"/>
        <w:ind w:right="-11" w:firstLine="709"/>
      </w:pPr>
      <w:r>
        <w:t xml:space="preserve">1) </w:t>
      </w:r>
      <w:r w:rsidR="00BE2194">
        <w:t>п</w:t>
      </w:r>
      <w:r w:rsidR="00E85B6D" w:rsidRPr="00FF3D22">
        <w:t>ункт</w:t>
      </w:r>
      <w:r w:rsidR="00E34C8F" w:rsidRPr="00FF3D22">
        <w:t xml:space="preserve"> 22</w:t>
      </w:r>
      <w:r w:rsidR="00E85B6D" w:rsidRPr="00FF3D22">
        <w:t xml:space="preserve"> изложить в следующей редакции:</w:t>
      </w:r>
    </w:p>
    <w:p w14:paraId="6F46986B" w14:textId="3A7BE6FC" w:rsidR="00F046AD" w:rsidRPr="00FF3D22" w:rsidRDefault="00E85B6D" w:rsidP="00FF3D22">
      <w:pPr>
        <w:pStyle w:val="23"/>
        <w:tabs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>«</w:t>
      </w:r>
      <w:r w:rsidR="00F046AD" w:rsidRPr="00FF3D22">
        <w:t xml:space="preserve">22. Для </w:t>
      </w:r>
      <w:r w:rsidR="00E34C8F" w:rsidRPr="00FF3D22">
        <w:t xml:space="preserve">предупреждения и </w:t>
      </w:r>
      <w:r w:rsidR="00F046AD" w:rsidRPr="00FF3D22">
        <w:t xml:space="preserve">ликвидации чрезвычайных ситуаций создаются и используются: </w:t>
      </w:r>
    </w:p>
    <w:p w14:paraId="4D999413" w14:textId="263235CC" w:rsidR="00F046AD" w:rsidRPr="00FF3D22" w:rsidRDefault="00F046AD" w:rsidP="00F8645F">
      <w:pPr>
        <w:pStyle w:val="23"/>
        <w:tabs>
          <w:tab w:val="left" w:pos="709"/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>1) резервы финансовых и материальных ресурсов администрации Карталинского муниципального района;</w:t>
      </w:r>
    </w:p>
    <w:p w14:paraId="1A7190EB" w14:textId="3BED264E" w:rsidR="00E34C8F" w:rsidRPr="00FF3D22" w:rsidRDefault="00F046AD" w:rsidP="00FF3D22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>2) резервы финансовых и материальных ресурсов организаций и общественных объединений Карталинского муниципального района</w:t>
      </w:r>
      <w:r w:rsidR="00E85B6D" w:rsidRPr="00FF3D22">
        <w:t>.»</w:t>
      </w:r>
      <w:r w:rsidR="002E6BED">
        <w:t>;</w:t>
      </w:r>
    </w:p>
    <w:p w14:paraId="1609C89B" w14:textId="18F55ABF" w:rsidR="0079743F" w:rsidRPr="00FF3D22" w:rsidRDefault="003418E9" w:rsidP="00BE2194">
      <w:pPr>
        <w:pStyle w:val="a7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B6D" w:rsidRPr="00FF3D2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34C8F" w:rsidRPr="00FF3D22">
        <w:rPr>
          <w:rFonts w:ascii="Times New Roman" w:hAnsi="Times New Roman" w:cs="Times New Roman"/>
          <w:sz w:val="28"/>
          <w:szCs w:val="28"/>
        </w:rPr>
        <w:t>4</w:t>
      </w:r>
      <w:r w:rsidR="00E85B6D" w:rsidRPr="00FF3D2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34C8F" w:rsidRPr="00FF3D22">
        <w:rPr>
          <w:rFonts w:ascii="Times New Roman" w:hAnsi="Times New Roman" w:cs="Times New Roman"/>
          <w:sz w:val="28"/>
          <w:szCs w:val="28"/>
        </w:rPr>
        <w:t>3</w:t>
      </w:r>
      <w:r w:rsidR="00B116E0" w:rsidRPr="00FF3D22">
        <w:rPr>
          <w:rFonts w:ascii="Times New Roman" w:hAnsi="Times New Roman" w:cs="Times New Roman"/>
          <w:sz w:val="28"/>
          <w:szCs w:val="28"/>
        </w:rPr>
        <w:t>2</w:t>
      </w:r>
      <w:r w:rsidR="00464165" w:rsidRPr="00FF3D22">
        <w:rPr>
          <w:rFonts w:ascii="Times New Roman" w:hAnsi="Times New Roman" w:cs="Times New Roman"/>
          <w:sz w:val="28"/>
          <w:szCs w:val="28"/>
        </w:rPr>
        <w:t xml:space="preserve"> </w:t>
      </w:r>
      <w:r w:rsidR="0079743F" w:rsidRPr="00FF3D2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68D41EF2" w14:textId="55CD968D" w:rsidR="00E85B6D" w:rsidRPr="00FF3D22" w:rsidRDefault="0079743F" w:rsidP="00FF3D22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 xml:space="preserve">«4) перечень мер по обеспечению защиты населения при угрозе возникновения или возникновении чрезвычайных ситуаций природного и техногенного характера или организации работ по </w:t>
      </w:r>
      <w:r w:rsidR="00FF3D22">
        <w:t>их</w:t>
      </w:r>
      <w:r w:rsidRPr="00FF3D22">
        <w:t xml:space="preserve"> ликвидации;</w:t>
      </w:r>
      <w:r w:rsidR="00B116E0" w:rsidRPr="00FF3D22">
        <w:t>»</w:t>
      </w:r>
      <w:r w:rsidR="00BE2194">
        <w:t>.</w:t>
      </w:r>
    </w:p>
    <w:p w14:paraId="3F867203" w14:textId="57B4DBC6" w:rsidR="00B3347D" w:rsidRPr="00FF3D22" w:rsidRDefault="00FF6FB6" w:rsidP="00FF6FB6">
      <w:pPr>
        <w:pStyle w:val="23"/>
        <w:shd w:val="clear" w:color="auto" w:fill="auto"/>
        <w:tabs>
          <w:tab w:val="left" w:pos="709"/>
          <w:tab w:val="left" w:pos="993"/>
        </w:tabs>
        <w:spacing w:before="0" w:after="0" w:line="240" w:lineRule="auto"/>
      </w:pPr>
      <w:r>
        <w:rPr>
          <w:rStyle w:val="24"/>
        </w:rPr>
        <w:lastRenderedPageBreak/>
        <w:t xml:space="preserve">          3. </w:t>
      </w:r>
      <w:r w:rsidR="006A352B" w:rsidRPr="00FF3D22">
        <w:rPr>
          <w:rStyle w:val="24"/>
        </w:rPr>
        <w:t>Разместить настоящее постановление на официальном сайте</w:t>
      </w:r>
      <w:r w:rsidR="0046468C" w:rsidRPr="00FF3D22">
        <w:rPr>
          <w:rStyle w:val="24"/>
        </w:rPr>
        <w:t xml:space="preserve"> </w:t>
      </w:r>
      <w:r w:rsidR="00932DEE" w:rsidRPr="00FF3D22">
        <w:rPr>
          <w:rStyle w:val="24"/>
        </w:rPr>
        <w:t>а</w:t>
      </w:r>
      <w:r w:rsidR="006A352B" w:rsidRPr="00FF3D22">
        <w:rPr>
          <w:rStyle w:val="24"/>
        </w:rPr>
        <w:t>дминистрации Карталинского муниципального района.</w:t>
      </w:r>
    </w:p>
    <w:p w14:paraId="7781DA34" w14:textId="609571A9" w:rsidR="0046468C" w:rsidRDefault="0046468C" w:rsidP="00FF3D22">
      <w:pPr>
        <w:rPr>
          <w:sz w:val="28"/>
          <w:szCs w:val="28"/>
        </w:rPr>
      </w:pPr>
    </w:p>
    <w:p w14:paraId="60363A28" w14:textId="77777777" w:rsidR="00FF3D22" w:rsidRPr="00FF3D22" w:rsidRDefault="00FF3D22" w:rsidP="00FF3D22">
      <w:pPr>
        <w:rPr>
          <w:sz w:val="28"/>
          <w:szCs w:val="28"/>
        </w:rPr>
      </w:pPr>
    </w:p>
    <w:p w14:paraId="60E2EE91" w14:textId="77777777" w:rsidR="00FF3D22" w:rsidRDefault="00F75EC4" w:rsidP="00FF3D22">
      <w:pPr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F4A0C72" w14:textId="006AADB6" w:rsidR="00F75EC4" w:rsidRDefault="00F75EC4" w:rsidP="00FF3D22">
      <w:pPr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32D4A" w:rsidRPr="00FF3D22">
        <w:rPr>
          <w:rFonts w:ascii="Times New Roman" w:hAnsi="Times New Roman" w:cs="Times New Roman"/>
          <w:sz w:val="28"/>
          <w:szCs w:val="28"/>
        </w:rPr>
        <w:tab/>
      </w:r>
      <w:r w:rsidRPr="00FF3D22">
        <w:rPr>
          <w:rFonts w:ascii="Times New Roman" w:hAnsi="Times New Roman" w:cs="Times New Roman"/>
          <w:sz w:val="28"/>
          <w:szCs w:val="28"/>
        </w:rPr>
        <w:t xml:space="preserve">   </w:t>
      </w:r>
      <w:r w:rsidR="00432D4A" w:rsidRPr="00FF3D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3D22">
        <w:rPr>
          <w:rFonts w:ascii="Times New Roman" w:hAnsi="Times New Roman" w:cs="Times New Roman"/>
          <w:sz w:val="28"/>
          <w:szCs w:val="28"/>
        </w:rPr>
        <w:t xml:space="preserve">  </w:t>
      </w:r>
      <w:r w:rsidR="00FF3D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3D22">
        <w:rPr>
          <w:rFonts w:ascii="Times New Roman" w:hAnsi="Times New Roman" w:cs="Times New Roman"/>
          <w:sz w:val="28"/>
          <w:szCs w:val="28"/>
        </w:rPr>
        <w:t>А.Г. Вдовин</w:t>
      </w:r>
    </w:p>
    <w:p w14:paraId="069E22FA" w14:textId="7BB088A3" w:rsidR="00FF3D22" w:rsidRDefault="00FF3D22" w:rsidP="00FF3D22">
      <w:pPr>
        <w:rPr>
          <w:rFonts w:ascii="Times New Roman" w:hAnsi="Times New Roman" w:cs="Times New Roman"/>
          <w:sz w:val="28"/>
          <w:szCs w:val="28"/>
        </w:rPr>
      </w:pPr>
    </w:p>
    <w:p w14:paraId="5E89659F" w14:textId="77777777" w:rsidR="00FF3D22" w:rsidRDefault="00FF3D22" w:rsidP="00FF3D2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D9BC4" w14:textId="77777777" w:rsidR="00FF3D22" w:rsidRDefault="00FF3D22" w:rsidP="00FF3D2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4512D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EAED50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159AB5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487F7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18CB9E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7F5D91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6AEA96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5E9906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A9DA61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97E8D5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9F8975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799648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82DF1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10437D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A0C5A0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84A9EC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65EB9E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29C60C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F3FAF9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521761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320ADA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B6EF2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F5E5F7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F33FE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C4A1F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4F1036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3AE1F7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87CC37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C1B34" w:rsidSect="00FF3D22">
      <w:headerReference w:type="default" r:id="rId7"/>
      <w:type w:val="continuous"/>
      <w:pgSz w:w="11900" w:h="16840"/>
      <w:pgMar w:top="1134" w:right="850" w:bottom="1134" w:left="1701" w:header="51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F576" w14:textId="77777777" w:rsidR="00863BA2" w:rsidRDefault="00863BA2">
      <w:r>
        <w:separator/>
      </w:r>
    </w:p>
  </w:endnote>
  <w:endnote w:type="continuationSeparator" w:id="0">
    <w:p w14:paraId="3A504456" w14:textId="77777777" w:rsidR="00863BA2" w:rsidRDefault="008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A27F" w14:textId="77777777" w:rsidR="00863BA2" w:rsidRDefault="00863BA2"/>
  </w:footnote>
  <w:footnote w:type="continuationSeparator" w:id="0">
    <w:p w14:paraId="52593286" w14:textId="77777777" w:rsidR="00863BA2" w:rsidRDefault="00863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86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89A1BB" w14:textId="4FD3208C" w:rsidR="00FF3D22" w:rsidRPr="00FF3D22" w:rsidRDefault="00FF3D2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3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3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F3D22">
          <w:rPr>
            <w:rFonts w:ascii="Times New Roman" w:hAnsi="Times New Roman" w:cs="Times New Roman"/>
            <w:sz w:val="28"/>
            <w:szCs w:val="28"/>
          </w:rPr>
          <w:t>2</w:t>
        </w:r>
        <w:r w:rsidRPr="00FF3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14E82A" w14:textId="77777777" w:rsidR="00FF3D22" w:rsidRPr="00FF3D22" w:rsidRDefault="00FF3D22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E5103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27587"/>
    <w:multiLevelType w:val="hybridMultilevel"/>
    <w:tmpl w:val="1BEE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94E56"/>
    <w:multiLevelType w:val="hybridMultilevel"/>
    <w:tmpl w:val="3814DD44"/>
    <w:lvl w:ilvl="0" w:tplc="D93C8692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ED1976"/>
    <w:multiLevelType w:val="hybridMultilevel"/>
    <w:tmpl w:val="ECE48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63274"/>
    <w:multiLevelType w:val="hybridMultilevel"/>
    <w:tmpl w:val="5ABA2310"/>
    <w:lvl w:ilvl="0" w:tplc="47AC0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27E3"/>
    <w:multiLevelType w:val="hybridMultilevel"/>
    <w:tmpl w:val="AAC87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61F4D"/>
    <w:rsid w:val="00070391"/>
    <w:rsid w:val="00093EFC"/>
    <w:rsid w:val="00127466"/>
    <w:rsid w:val="001520B8"/>
    <w:rsid w:val="001A5E60"/>
    <w:rsid w:val="001C4140"/>
    <w:rsid w:val="002C7E83"/>
    <w:rsid w:val="002E6BED"/>
    <w:rsid w:val="003418E9"/>
    <w:rsid w:val="00342F17"/>
    <w:rsid w:val="00360963"/>
    <w:rsid w:val="003825C1"/>
    <w:rsid w:val="003D7AAF"/>
    <w:rsid w:val="00432D4A"/>
    <w:rsid w:val="00435919"/>
    <w:rsid w:val="00464165"/>
    <w:rsid w:val="0046468C"/>
    <w:rsid w:val="00486D91"/>
    <w:rsid w:val="005B36F8"/>
    <w:rsid w:val="0061477B"/>
    <w:rsid w:val="00685EA0"/>
    <w:rsid w:val="006A32D4"/>
    <w:rsid w:val="006A352B"/>
    <w:rsid w:val="006C1B34"/>
    <w:rsid w:val="006E1F46"/>
    <w:rsid w:val="00742DBF"/>
    <w:rsid w:val="00745CC6"/>
    <w:rsid w:val="00780511"/>
    <w:rsid w:val="0079743F"/>
    <w:rsid w:val="007A6B41"/>
    <w:rsid w:val="00857534"/>
    <w:rsid w:val="00863BA2"/>
    <w:rsid w:val="00872AFE"/>
    <w:rsid w:val="00932DEE"/>
    <w:rsid w:val="00975F47"/>
    <w:rsid w:val="00994E0D"/>
    <w:rsid w:val="00A02E2B"/>
    <w:rsid w:val="00A85075"/>
    <w:rsid w:val="00A917F2"/>
    <w:rsid w:val="00A929D5"/>
    <w:rsid w:val="00B0545A"/>
    <w:rsid w:val="00B116E0"/>
    <w:rsid w:val="00B3347D"/>
    <w:rsid w:val="00B362EE"/>
    <w:rsid w:val="00B66498"/>
    <w:rsid w:val="00BB1CCF"/>
    <w:rsid w:val="00BE2194"/>
    <w:rsid w:val="00C439FC"/>
    <w:rsid w:val="00C45BD8"/>
    <w:rsid w:val="00C57102"/>
    <w:rsid w:val="00C90B2C"/>
    <w:rsid w:val="00CA0DF3"/>
    <w:rsid w:val="00CA58B0"/>
    <w:rsid w:val="00D62F59"/>
    <w:rsid w:val="00D86565"/>
    <w:rsid w:val="00DE1FDE"/>
    <w:rsid w:val="00E12BFA"/>
    <w:rsid w:val="00E16A9C"/>
    <w:rsid w:val="00E34C8F"/>
    <w:rsid w:val="00E85B6D"/>
    <w:rsid w:val="00F01F77"/>
    <w:rsid w:val="00F046AD"/>
    <w:rsid w:val="00F66880"/>
    <w:rsid w:val="00F6765B"/>
    <w:rsid w:val="00F75EC4"/>
    <w:rsid w:val="00F8355C"/>
    <w:rsid w:val="00F8645F"/>
    <w:rsid w:val="00FE47CA"/>
    <w:rsid w:val="00FF3D22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1DB0"/>
  <w15:docId w15:val="{09FDE409-6F1B-4FF0-A938-49A03FD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22</cp:revision>
  <cp:lastPrinted>2024-05-23T08:58:00Z</cp:lastPrinted>
  <dcterms:created xsi:type="dcterms:W3CDTF">2024-03-18T09:56:00Z</dcterms:created>
  <dcterms:modified xsi:type="dcterms:W3CDTF">2024-07-01T09:27:00Z</dcterms:modified>
</cp:coreProperties>
</file>